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2677160</wp:posOffset>
            </wp:positionH>
            <wp:positionV relativeFrom="paragraph">
              <wp:posOffset>0</wp:posOffset>
            </wp:positionV>
            <wp:extent cx="515375" cy="703384"/>
            <wp:effectExtent b="0" l="0" r="0" t="0"/>
            <wp:wrapSquare wrapText="bothSides" distB="0" distT="0" distL="114935" distR="11493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75" cy="703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РЕШЕТИЛІВСЬКА МІСЬКА РАДА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ПОЛТАВСЬКОЇ ОБЛАСТІ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ШИЛІВСЬКИЙ ЗАКЛАД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 ДОШКІЛЬНОЇ ОСВІТИ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 Набережна, 31,  с. Шилівка,  Полтавський  район,  Полтавська область,  38430,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– mail:</w:t>
      </w:r>
      <w:r w:rsidDel="00000000" w:rsidR="00000000" w:rsidRPr="00000000">
        <w:rPr>
          <w:rFonts w:ascii="Roboto" w:cs="Roboto" w:eastAsia="Roboto" w:hAnsi="Roboto"/>
          <w:color w:val="5f6368"/>
          <w:sz w:val="21"/>
          <w:szCs w:val="21"/>
          <w:highlight w:val="white"/>
          <w:rtl w:val="0"/>
        </w:rPr>
        <w:t xml:space="preserve">tetanaprocenko364@gmail.com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Код ЄДРПОУ 39486936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Звіт директора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закладу дошкільної освіти ясла – садка “Капітошка”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Решетилівської міської ради Полтавської області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Проценко Тетяни Анатоліївни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перед батьками, колективом та громадськістю</w:t>
      </w:r>
    </w:p>
    <w:p w:rsidR="00000000" w:rsidDel="00000000" w:rsidP="00000000" w:rsidRDefault="00000000" w:rsidRPr="00000000" w14:paraId="00000010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з питань статутної діяльності закладу</w:t>
      </w:r>
    </w:p>
    <w:p w:rsidR="00000000" w:rsidDel="00000000" w:rsidP="00000000" w:rsidRDefault="00000000" w:rsidRPr="00000000" w14:paraId="00000011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 2024 – 2025 навчальному році </w:t>
      </w:r>
    </w:p>
    <w:p w:rsidR="00000000" w:rsidDel="00000000" w:rsidP="00000000" w:rsidRDefault="00000000" w:rsidRPr="00000000" w14:paraId="00000012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Даний звіт здійснюється на підставі наказу Міністерства освіти і науки України від 28.01.2005 № 55 «про затвердження звітування керівників дошкільних, загальноосвітніх та професійно – технічних навчальних закладів», керуючись Примірним положенням про порядок звітування керівників дошкільних, загальноосвітніх та професійно – технічних навчальних закладів перед педагогічним колективом та громадськістю, затвердженого наказом Міністерства освіти і науки України від 23.03.2005 № 178 та з метою інформування громадськості про діяльність закладу дошкільної освіти ясла – садка “Капітошка” Решетилівської міської ради Полтавської області в 2024 – 2025 навчальному році.  </w:t>
      </w:r>
    </w:p>
    <w:p w:rsidR="00000000" w:rsidDel="00000000" w:rsidP="00000000" w:rsidRDefault="00000000" w:rsidRPr="00000000" w14:paraId="0000001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Мета звітування:</w:t>
      </w:r>
    </w:p>
    <w:p w:rsidR="00000000" w:rsidDel="00000000" w:rsidP="00000000" w:rsidRDefault="00000000" w:rsidRPr="00000000" w14:paraId="00000014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подальше утвердження відкритої і демократичної державно – громадської системи управління закладом дошкільної освіти;</w:t>
      </w:r>
    </w:p>
    <w:p w:rsidR="00000000" w:rsidDel="00000000" w:rsidP="00000000" w:rsidRDefault="00000000" w:rsidRPr="00000000" w14:paraId="00000015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поєднання державного і громадського контролю за прозорістю прийняття й виконання управлінських рішень;</w:t>
      </w:r>
    </w:p>
    <w:p w:rsidR="00000000" w:rsidDel="00000000" w:rsidP="00000000" w:rsidRDefault="00000000" w:rsidRPr="00000000" w14:paraId="00000016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запровадження колегіальної етики управлінської діяльності директора.</w:t>
      </w:r>
    </w:p>
    <w:p w:rsidR="00000000" w:rsidDel="00000000" w:rsidP="00000000" w:rsidRDefault="00000000" w:rsidRPr="00000000" w14:paraId="00000017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Завдання звітування:</w:t>
      </w:r>
    </w:p>
    <w:p w:rsidR="00000000" w:rsidDel="00000000" w:rsidP="00000000" w:rsidRDefault="00000000" w:rsidRPr="00000000" w14:paraId="00000019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забезпечити прозорість, відкритість і демократичність управління закладом дошкільної освіти;</w:t>
      </w:r>
    </w:p>
    <w:p w:rsidR="00000000" w:rsidDel="00000000" w:rsidP="00000000" w:rsidRDefault="00000000" w:rsidRPr="00000000" w14:paraId="0000001A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стимулювати вплив громадськості на прийняття та виконання керівником відповідних рішень у сфері управління закладом дошкільної освіти.</w:t>
      </w:r>
    </w:p>
    <w:p w:rsidR="00000000" w:rsidDel="00000000" w:rsidP="00000000" w:rsidRDefault="00000000" w:rsidRPr="00000000" w14:paraId="0000001B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Шилівський заклад дошкільної освіти ясла – садок “Капітошка” Решетилівської міської ради Полтавської області (далі ЗДО) який забезпечує догляд за дітьми для віком від 2-х років до 6-ти (7) років, їх розвиток виховання та навчання відповідно до вимог Базового компонента дошкільної освіти (Державного стандарту дошкільної освіти).</w:t>
      </w:r>
    </w:p>
    <w:p w:rsidR="00000000" w:rsidDel="00000000" w:rsidP="00000000" w:rsidRDefault="00000000" w:rsidRPr="00000000" w14:paraId="0000001D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Місцезнаходження ЗДО: 38430, с.Шилівка, вул.Набережна,31 .</w:t>
      </w:r>
    </w:p>
    <w:p w:rsidR="00000000" w:rsidDel="00000000" w:rsidP="00000000" w:rsidRDefault="00000000" w:rsidRPr="00000000" w14:paraId="0000001E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Електронна пошта: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shd w:fill="e9eef6" w:val="clear"/>
          <w:rtl w:val="0"/>
        </w:rPr>
        <w:t xml:space="preserve">tetanaprocenko364@gmail.com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1f497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Веб-сайт: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Телефон: 050-64-30-857</w:t>
      </w:r>
    </w:p>
    <w:p w:rsidR="00000000" w:rsidDel="00000000" w:rsidP="00000000" w:rsidRDefault="00000000" w:rsidRPr="00000000" w14:paraId="00000021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Директор: Проценко Тетяна Анатоліївна – очолює ЗДО з 14.04.2018 року, має повну вищу педагогічну освіту, загальний стаж – 6 років, на посаді директора – 6 років.</w:t>
      </w:r>
    </w:p>
    <w:p w:rsidR="00000000" w:rsidDel="00000000" w:rsidP="00000000" w:rsidRDefault="00000000" w:rsidRPr="00000000" w14:paraId="00000022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Освітній процес в ЗДО в 2024 – 2025 навчальному році здійснювався відповідно до законів України «Про освіту», «Про дошкільну освіту», Базового компонента дошкільної освіти (нова редакція), Статуту ЗДО та інших чинних нормативно – правових документів про дошкільну освіту.</w:t>
      </w:r>
    </w:p>
    <w:p w:rsidR="00000000" w:rsidDel="00000000" w:rsidP="00000000" w:rsidRDefault="00000000" w:rsidRPr="00000000" w14:paraId="0000002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Мережа ЗДО станом на 01.09.2024 складала 1 різновікову групу, в якій виховувалось 15 вихованців.</w:t>
      </w:r>
    </w:p>
    <w:p w:rsidR="00000000" w:rsidDel="00000000" w:rsidP="00000000" w:rsidRDefault="00000000" w:rsidRPr="00000000" w14:paraId="00000024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За проектною потужністю ЗДО розрахований на 17 дітей.</w:t>
      </w:r>
    </w:p>
    <w:p w:rsidR="00000000" w:rsidDel="00000000" w:rsidP="00000000" w:rsidRDefault="00000000" w:rsidRPr="00000000" w14:paraId="00000025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Шилівський заклад дошкільної освіти ясла – садок “Капітошка”працює за 10,5 годинним режимом роботи з 7.00 до 17.30 години, за п’ятиденним робочим тижнем. Вихідні дні: субота, неділя. З березня 2025 року заклад перейшов працювати за  9 годинним режимом роботи з8.00 до 17.00 години, за п’ятиденним робочим тижнем. Вихідні дні: субота, неділя,</w:t>
      </w:r>
    </w:p>
    <w:p w:rsidR="00000000" w:rsidDel="00000000" w:rsidP="00000000" w:rsidRDefault="00000000" w:rsidRPr="00000000" w14:paraId="00000026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Мовою освітнього процесу в закладі дошкільної освіти є державна мова – українська.</w:t>
      </w:r>
    </w:p>
    <w:p w:rsidR="00000000" w:rsidDel="00000000" w:rsidP="00000000" w:rsidRDefault="00000000" w:rsidRPr="00000000" w14:paraId="00000027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Група у ЗДО укомплектована відповідно до нормативів наповнюваності, санітарно – епідеміологічних вимог до утримання дітей з урахуванням побажань батьків.</w:t>
      </w:r>
    </w:p>
    <w:p w:rsidR="00000000" w:rsidDel="00000000" w:rsidP="00000000" w:rsidRDefault="00000000" w:rsidRPr="00000000" w14:paraId="00000028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В ЗДО створений та функціонує офіційний веб-сайт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метою забезпечення батьківської громадськості достовірною інформацією про освітні послуги, які надаються закладом дошкільної освіти, специфіку роботи, висвітлення діяльності, широкого інформування громадськості про досягнення та перспективи розвитку. На веб-сайті ЗДО своєчасно висвітлювалась інформація відповідно до Закону України «Про освіту» ст.30 «Прозорість та інформаційна відкритість закладу освіти». також висвітлювалась інформація про роботу ЗДО в соціальній мережі Facebook.</w:t>
      </w:r>
    </w:p>
    <w:p w:rsidR="00000000" w:rsidDel="00000000" w:rsidP="00000000" w:rsidRDefault="00000000" w:rsidRPr="00000000" w14:paraId="00000029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Забезпеченню послідовності і цілеспрямованості роботи допомогло чітке визначення та планування пріоритетних напрямків роботи, а саме:</w:t>
      </w:r>
    </w:p>
    <w:p w:rsidR="00000000" w:rsidDel="00000000" w:rsidP="00000000" w:rsidRDefault="00000000" w:rsidRPr="00000000" w14:paraId="0000002A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Протягом 2024 – 2025 навчального року колектив ЗДО працював над такими пріоритетними завданнями: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Продовжити роботу з розвитку професійної компетентності педагогів через постійний саморозвиток та самовдосконалення  в контексті реалізації нових державних стандартів і використання інформаційних освітніх технологій.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Продовжити роботу з удосконалення  комунікативно – мовленнєвої компетентності  дітей дошкільного віку шляхом впровадження інноваційних технологій та застосування комплексу методів та прийомів в різних видах діяльності.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Продовжувати впровадження підходу «навчання через гру» за допомогою програми розвитку дитини від 2 до 6 років «Безмежний світ гри з LEGO» 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Створення безпечних умов для всебічного розвитку дошкільника.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В зв’язку з впровадженням воєнного стану, при потребі перейти на дистанційне надання освітніх послуг вихованцям був розроблений план проведення дистанційної роботи закладу в даний період, перспективні та календарні плани роботи з дітьми згідно різновікової групи. Проводилася дистанційна методична робота з педагогом згідно складеного плану. Методичні матеріали, нормативно – правова документація, відео заняття висвітлювалися на сайті закладу. Освітня робота велася і через вайбер групу. Педагог створювала звіти у вигляді фото колажів та робіт дошкільників.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ind w:right="4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 метою належної організації освітнього процесу та гурткової роботи використовували такі парціальні програми:</w:t>
      </w:r>
    </w:p>
    <w:p w:rsidR="00000000" w:rsidDel="00000000" w:rsidP="00000000" w:rsidRDefault="00000000" w:rsidRPr="00000000" w14:paraId="00000031">
      <w:pPr>
        <w:spacing w:after="0" w:line="276" w:lineRule="auto"/>
        <w:ind w:right="40"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«Казкова фізкультура» (авт. Єфименко А. М.) з фізичного виховання дітей раннього та дошкільного віку.</w:t>
      </w:r>
    </w:p>
    <w:p w:rsidR="00000000" w:rsidDel="00000000" w:rsidP="00000000" w:rsidRDefault="00000000" w:rsidRPr="00000000" w14:paraId="00000032">
      <w:pPr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«Безмежний світ гри з LEGO» - програму розвитку дітей від 2 до 6 років у групі молодшого дошкільного віку .</w:t>
      </w:r>
    </w:p>
    <w:p w:rsidR="00000000" w:rsidDel="00000000" w:rsidP="00000000" w:rsidRDefault="00000000" w:rsidRPr="00000000" w14:paraId="00000033">
      <w:pPr>
        <w:spacing w:after="0" w:line="276" w:lineRule="auto"/>
        <w:ind w:right="40"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«Про себе треба знати, про себе дбати» - парціальну програму з основ здоров’я та безпеки життєдіяльності дітей дошкільного віку.</w:t>
      </w:r>
    </w:p>
    <w:p w:rsidR="00000000" w:rsidDel="00000000" w:rsidP="00000000" w:rsidRDefault="00000000" w:rsidRPr="00000000" w14:paraId="00000034">
      <w:pPr>
        <w:spacing w:after="0" w:line="276" w:lineRule="auto"/>
        <w:ind w:right="40"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«Грайлик», програма з організації театралізованої діяльності в дошкільному навчальному закладі (авт.: Березіна О. М., Гніровська О. З.,   Линник Т. А.).</w:t>
      </w:r>
    </w:p>
    <w:p w:rsidR="00000000" w:rsidDel="00000000" w:rsidP="00000000" w:rsidRDefault="00000000" w:rsidRPr="00000000" w14:paraId="00000035">
      <w:pPr>
        <w:spacing w:after="0" w:line="276" w:lineRule="auto"/>
        <w:ind w:right="40"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«Радість творчості», програма художньо-естетичного розвитку дітей раннього та дошкільного віку (авт.: Борщ Р. М., Самойлик Д. В.).</w:t>
      </w:r>
    </w:p>
    <w:p w:rsidR="00000000" w:rsidDel="00000000" w:rsidP="00000000" w:rsidRDefault="00000000" w:rsidRPr="00000000" w14:paraId="00000036">
      <w:pPr>
        <w:spacing w:after="0" w:line="276" w:lineRule="auto"/>
        <w:ind w:right="40"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«Україна – моя батьківщина», програма національно – патріотичного виховання дітей дошкільного віку (авт.: О.Д.Рейпольська).</w:t>
      </w:r>
    </w:p>
    <w:p w:rsidR="00000000" w:rsidDel="00000000" w:rsidP="00000000" w:rsidRDefault="00000000" w:rsidRPr="00000000" w14:paraId="00000037">
      <w:pPr>
        <w:spacing w:after="0" w:line="276" w:lineRule="auto"/>
        <w:ind w:right="4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Виконання поставлених завдань здійснювалось через різні форми методичної роботи: засідання педагогічної ради, консультації,  колективні  перегляди, діагностування. Цю роботу проводили  через  використання інтерактивних  методів: консультації – ілюстрації, консультації – діалоги, дискусії.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  <w:tab/>
        <w:t xml:space="preserve">Педагогічний колектив  розуміє важливість реформування і оновлення змісту дошкільної освіти,  знає високі вимоги до професіоналізму сучасного педагога, тому підвищуємо свій професійний рівень через самоосвіту,  проходження курсової підготовки, участь у різних формах методичної роботи при відділі освіти та онлайн навчання (цифрові інструменти GOOGLE для освіти).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Створення позитивного іміджу ЗДО.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Невід’ємною складовою розвитку дошкільного закладу є участь педагогічного колективу у різноманітних заходах.</w:t>
      </w:r>
    </w:p>
    <w:p w:rsidR="00000000" w:rsidDel="00000000" w:rsidP="00000000" w:rsidRDefault="00000000" w:rsidRPr="00000000" w14:paraId="0000003B">
      <w:pPr>
        <w:spacing w:after="0" w:line="276" w:lineRule="auto"/>
        <w:ind w:right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На початку навчального року кожен педагог розробив план підвищення фахового рівня. 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ротягом навчального року всі працівники ЗДО постійно підвищували педагогічну майстерність. Форми роботи в зв'язку з карантинними обмеженнями та воєнним станом переважно відбуваються в онлайн режимі.</w:t>
      </w:r>
    </w:p>
    <w:p w:rsidR="00000000" w:rsidDel="00000000" w:rsidP="00000000" w:rsidRDefault="00000000" w:rsidRPr="00000000" w14:paraId="0000003C">
      <w:pPr>
        <w:spacing w:after="0" w:line="276" w:lineRule="auto"/>
        <w:ind w:right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А також педагоги брали участь у методичних заходах, вебінарах, конференціях, онлайн – навчаннях.</w:t>
      </w:r>
    </w:p>
    <w:p w:rsidR="00000000" w:rsidDel="00000000" w:rsidP="00000000" w:rsidRDefault="00000000" w:rsidRPr="00000000" w14:paraId="0000003D">
      <w:pPr>
        <w:spacing w:after="0" w:line="276" w:lineRule="auto"/>
        <w:ind w:right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 метою створення максимально сприятливих умов для інтелектуального, художньо – естетичного, пізнавального, мовленнєвого, фізичного розвитку особистості, враховуючи бажання батьків та можливості педагогів була організована робота 2 гуртків, спрямована на розвиток творчих здібностей та обдарованості дошкільників.</w:t>
      </w:r>
    </w:p>
    <w:p w:rsidR="00000000" w:rsidDel="00000000" w:rsidP="00000000" w:rsidRDefault="00000000" w:rsidRPr="00000000" w14:paraId="0000003E">
      <w:pPr>
        <w:spacing w:after="0" w:line="276" w:lineRule="auto"/>
        <w:ind w:left="1780" w:right="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«Маленькі патріоти » ( національно – патріотичного спрямування)Проценко Т.А.., директор ЗДО.</w:t>
      </w:r>
    </w:p>
    <w:p w:rsidR="00000000" w:rsidDel="00000000" w:rsidP="00000000" w:rsidRDefault="00000000" w:rsidRPr="00000000" w14:paraId="0000003F">
      <w:pPr>
        <w:shd w:fill="ffffff" w:val="clear"/>
        <w:spacing w:after="0" w:line="276" w:lineRule="auto"/>
        <w:ind w:left="17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«Дивосвіт» (художньо – естетичний розвиток) Примак Ю.В., вихователь.</w:t>
      </w:r>
    </w:p>
    <w:p w:rsidR="00000000" w:rsidDel="00000000" w:rsidP="00000000" w:rsidRDefault="00000000" w:rsidRPr="00000000" w14:paraId="00000040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 метою повноцінного фізичного розвитку дітей ЗДО забезпечує проведення фізкультурно – оздоровчої роботи, занять з фізичної культури та організацію рухової активності дошкільників. Активну роботу в цьому напрямку проводить вихователь.</w:t>
      </w:r>
    </w:p>
    <w:p w:rsidR="00000000" w:rsidDel="00000000" w:rsidP="00000000" w:rsidRDefault="00000000" w:rsidRPr="00000000" w14:paraId="00000041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Удосконаленню системи фізичного виховання в ЗДО сприяє чіткий та систематичний медико – педагогічний  контроль за станом здоров’я, фізичним розвитком та руховою активністю вихованців. Чітко розподілені обов’язки між директором, сестрою медичною, вихователем щодо контролю за фізичним розвитком дітей. </w:t>
      </w:r>
    </w:p>
    <w:p w:rsidR="00000000" w:rsidDel="00000000" w:rsidP="00000000" w:rsidRDefault="00000000" w:rsidRPr="00000000" w14:paraId="00000042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 метою аналізу якості надання освітніх послуг та якості дошкільної освіти в ЗДО, було проведено педагогічну діагностику рівня розвитку дітей на основі вивчення засвоєних знань, умінь і навичок, за освітніми напрямами, згідно вимог державного стандарту дошкільної освіти,  програми розвитку дитини дошкільного віку «Українське дошкілля» та моніторинг якості освітнього процесу з використанням кваліметричної моделі.</w:t>
      </w:r>
    </w:p>
    <w:p w:rsidR="00000000" w:rsidDel="00000000" w:rsidP="00000000" w:rsidRDefault="00000000" w:rsidRPr="00000000" w14:paraId="0000004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Оскільки з 24 лютого було призупинено діяльність ЗДО, з 01 листопада відновлено освітній, всього було обстежено 15 дітей із загальної кількості 17 дітей, що становить 94 % .</w:t>
      </w:r>
    </w:p>
    <w:p w:rsidR="00000000" w:rsidDel="00000000" w:rsidP="00000000" w:rsidRDefault="00000000" w:rsidRPr="00000000" w14:paraId="00000044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  Важливим завданням колективу є підготовка дітей до навчання в школі.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метою діагностики особистісно – оцінної компетенції, було проведено діагностичне обстеження на основі вивчення засвоєних знань, умінь, і навичок за освітніми напрямами, згідно вимог БКДО:</w:t>
      </w:r>
    </w:p>
    <w:p w:rsidR="00000000" w:rsidDel="00000000" w:rsidP="00000000" w:rsidRDefault="00000000" w:rsidRPr="00000000" w14:paraId="00000045">
      <w:p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високим рівнем розвитку – 4 дітей 25%;</w:t>
      </w:r>
    </w:p>
    <w:p w:rsidR="00000000" w:rsidDel="00000000" w:rsidP="00000000" w:rsidRDefault="00000000" w:rsidRPr="00000000" w14:paraId="00000046">
      <w:p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достатнім рівнем розвитку – 5 дітей 32%;</w:t>
      </w:r>
    </w:p>
    <w:p w:rsidR="00000000" w:rsidDel="00000000" w:rsidP="00000000" w:rsidRDefault="00000000" w:rsidRPr="00000000" w14:paraId="00000047">
      <w:p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середнім рівнем розвитку – 6 дітей 37%.</w:t>
      </w:r>
    </w:p>
    <w:p w:rsidR="00000000" w:rsidDel="00000000" w:rsidP="00000000" w:rsidRDefault="00000000" w:rsidRPr="00000000" w14:paraId="00000048">
      <w:pPr>
        <w:spacing w:after="0" w:line="276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 результатами  діагностики зроблено висновок: у дітей, згідно вимог БКДО сформованими є усі освітні напрями.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ІІ. Охоплення дітей 5 –річного віку  закладом дошкільної освіти</w:t>
      </w:r>
    </w:p>
    <w:p w:rsidR="00000000" w:rsidDel="00000000" w:rsidP="00000000" w:rsidRDefault="00000000" w:rsidRPr="00000000" w14:paraId="0000004A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Щорічно проводиться облік дітей дошкільного віку  по території обслуговування, що дає можливість прогнозувати планову мережу. Робочою групою  з обліку дітей</w:t>
        <w:tab/>
        <w:t xml:space="preserve">узагальнено  дані щодо потреби у здобутті дітьми дошкільної освіти. На даний час всі потреби щодо влаштування  дітей 5-ти річного віку в ЗДО задоволені.</w:t>
      </w:r>
    </w:p>
    <w:p w:rsidR="00000000" w:rsidDel="00000000" w:rsidP="00000000" w:rsidRDefault="00000000" w:rsidRPr="00000000" w14:paraId="0000004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ІІІ. Впровадження інноваційних педагогічних технологій у освітній процес.</w:t>
      </w:r>
    </w:p>
    <w:p w:rsidR="00000000" w:rsidDel="00000000" w:rsidP="00000000" w:rsidRDefault="00000000" w:rsidRPr="00000000" w14:paraId="0000004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Сучасна освіта вимагає докорінного переосмислення освіти, освоєння прогресивних технологій духовного розвитку особистості, створення умов для розкриття творчого потенціалу дитини. Цьому сприяє впровадження інноваційних технологій у освітній процес.</w:t>
      </w:r>
    </w:p>
    <w:p w:rsidR="00000000" w:rsidDel="00000000" w:rsidP="00000000" w:rsidRDefault="00000000" w:rsidRPr="00000000" w14:paraId="0000004D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Педагог ЗДО в своїй роботі використовує елементи інноваційних  педагогічних технологій, зокрема:</w:t>
      </w:r>
    </w:p>
    <w:p w:rsidR="00000000" w:rsidDel="00000000" w:rsidP="00000000" w:rsidRDefault="00000000" w:rsidRPr="00000000" w14:paraId="0000004E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Коректурні таблиці  за Н.Гавриш;</w:t>
      </w:r>
    </w:p>
    <w:p w:rsidR="00000000" w:rsidDel="00000000" w:rsidP="00000000" w:rsidRDefault="00000000" w:rsidRPr="00000000" w14:paraId="0000004F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Мнемотехніка;</w:t>
      </w:r>
    </w:p>
    <w:p w:rsidR="00000000" w:rsidDel="00000000" w:rsidP="00000000" w:rsidRDefault="00000000" w:rsidRPr="00000000" w14:paraId="00000050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Педагогіка М.Монтессорі («Будинок вільної дитини»);</w:t>
      </w:r>
    </w:p>
    <w:p w:rsidR="00000000" w:rsidDel="00000000" w:rsidP="00000000" w:rsidRDefault="00000000" w:rsidRPr="00000000" w14:paraId="00000051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Палички Д. Кюізенера;</w:t>
      </w:r>
    </w:p>
    <w:p w:rsidR="00000000" w:rsidDel="00000000" w:rsidP="00000000" w:rsidRDefault="00000000" w:rsidRPr="00000000" w14:paraId="00000052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Методика використання схем – моделей для навчання дітей описових розповідей О. Білан, К. Крутій; </w:t>
      </w:r>
    </w:p>
    <w:p w:rsidR="00000000" w:rsidDel="00000000" w:rsidP="00000000" w:rsidRDefault="00000000" w:rsidRPr="00000000" w14:paraId="00000053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Сендплей;</w:t>
      </w:r>
    </w:p>
    <w:p w:rsidR="00000000" w:rsidDel="00000000" w:rsidP="00000000" w:rsidRDefault="00000000" w:rsidRPr="00000000" w14:paraId="00000054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Безмежний світ гри з LEGO;</w:t>
      </w:r>
    </w:p>
    <w:p w:rsidR="00000000" w:rsidDel="00000000" w:rsidP="00000000" w:rsidRDefault="00000000" w:rsidRPr="00000000" w14:paraId="00000055">
      <w:pPr>
        <w:spacing w:after="0" w:line="276" w:lineRule="auto"/>
        <w:ind w:left="780" w:firstLine="2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Кубики Нікітіних.</w:t>
      </w:r>
    </w:p>
    <w:p w:rsidR="00000000" w:rsidDel="00000000" w:rsidP="00000000" w:rsidRDefault="00000000" w:rsidRPr="00000000" w14:paraId="00000056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ІV.Зміцнення та модернізація матеріально – технічної бази</w:t>
      </w:r>
    </w:p>
    <w:p w:rsidR="00000000" w:rsidDel="00000000" w:rsidP="00000000" w:rsidRDefault="00000000" w:rsidRPr="00000000" w14:paraId="00000057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d21b5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Найбільш складним та відповідальним напрямком у роботі директора є  збереження, зміцнення та розвиток  матеріальної бази ЗДО. Для забезпечення потреб дітей гнучко, варіативно використовувати розвивальний простір, виявляти свої інтереси, займатися улюбленими справами, вихователь постійно трансформує оснащення осередків розвитку: ігрові зони, куточки самостійної художньої діяльності, книги, природи, розвиваючих ігор, мовно – театральний, національний, куточок чергових тощо.</w:t>
      </w:r>
    </w:p>
    <w:p w:rsidR="00000000" w:rsidDel="00000000" w:rsidP="00000000" w:rsidRDefault="00000000" w:rsidRPr="00000000" w14:paraId="00000058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Адміністративно – господарські приміщення: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харчоблок, пральна кімнати, кабінет директора.</w:t>
      </w:r>
    </w:p>
    <w:p w:rsidR="00000000" w:rsidDel="00000000" w:rsidP="00000000" w:rsidRDefault="00000000" w:rsidRPr="00000000" w14:paraId="00000059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Адміністрація ЗДО постійно працює над збагаченням, поповненням матеріально – технічної бази закладу .</w:t>
      </w:r>
    </w:p>
    <w:p w:rsidR="00000000" w:rsidDel="00000000" w:rsidP="00000000" w:rsidRDefault="00000000" w:rsidRPr="00000000" w14:paraId="0000005A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За період 2022 – 2023 років  включно     поліпшення  матеріально – технічної бази відбулося за рахунок коштів місцевого бюджету.</w:t>
      </w:r>
    </w:p>
    <w:p w:rsidR="00000000" w:rsidDel="00000000" w:rsidP="00000000" w:rsidRDefault="00000000" w:rsidRPr="00000000" w14:paraId="0000005B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V.Забезпечення закладу кваліфікованими педагогічними кадрами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Заклад дошкільної освіти в повному обсязі укомплектовано педагогічними кадрами. Педагоги ведуть постійну пошукову роботу з метою підвищення якості навчально – виховного процесу. В своїй роботі користуються новими технологіями, які вивчаються із різних методичних видань. Опрацьовують такі фахові журнали, як "Дошкільне виховання", "Палітра педагога", "Джміль", "Вихователь – методист". Зведена картотека періодичних видань для допомоги педагогам з основних ліній Базового компоненту розвитку дошкільної освіти України.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Як керівник закладу, я завжди підтримую та стимулює творчу ініціативу працівника щодо вдосконалення освітньої роботи, заохочую творчі пошуки, дослідно – експериментальну, інноваційну роботу педагога.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Адміністрація закладу створює працівникам всі умови для плідної роботи. В цілому робота колективу ЗДО відмічається стабільністю та позитивною результативністю.</w:t>
      </w:r>
    </w:p>
    <w:p w:rsidR="00000000" w:rsidDel="00000000" w:rsidP="00000000" w:rsidRDefault="00000000" w:rsidRPr="00000000" w14:paraId="0000005F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VI. Соціальний захист вихованців та працівників</w:t>
      </w:r>
    </w:p>
    <w:p w:rsidR="00000000" w:rsidDel="00000000" w:rsidP="00000000" w:rsidRDefault="00000000" w:rsidRPr="00000000" w14:paraId="00000060">
      <w:pPr>
        <w:spacing w:after="0" w:before="240" w:line="276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ЗДО є комунальним закладом, у якому суворо дотримуються вимоги щодо забезпечення прав дитини, які закріплені у основних державних документах: Конституції України, Конвенції ООН про права дитини, Законі України «Про охорону дитинства».  За результатами спостережень, бесід з батьками складено соціальний паспорт ЗДО, виховується 17 дітей:</w:t>
      </w:r>
    </w:p>
    <w:p w:rsidR="00000000" w:rsidDel="00000000" w:rsidP="00000000" w:rsidRDefault="00000000" w:rsidRPr="00000000" w14:paraId="00000061">
      <w:pPr>
        <w:spacing w:after="0" w:line="276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діти внутрішньо переміщених осіб – 1.</w:t>
      </w:r>
    </w:p>
    <w:p w:rsidR="00000000" w:rsidDel="00000000" w:rsidP="00000000" w:rsidRDefault="00000000" w:rsidRPr="00000000" w14:paraId="0000006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VII. Організація харчування та медичного обслуговування вихованців та працівників</w:t>
      </w:r>
    </w:p>
    <w:p w:rsidR="00000000" w:rsidDel="00000000" w:rsidP="00000000" w:rsidRDefault="00000000" w:rsidRPr="00000000" w14:paraId="00000066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Управлінська робота з організації медико – педагогічного контролю в ЗДО здійснюється у відповідності з вимогами  чинного законодавства. Роботу даного напрямку у закладі здійснюють: сестра медична Мальцева В.О..</w:t>
      </w:r>
    </w:p>
    <w:p w:rsidR="00000000" w:rsidDel="00000000" w:rsidP="00000000" w:rsidRDefault="00000000" w:rsidRPr="00000000" w14:paraId="00000067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 роботи сестри медичної укладений відповідно до річного плану роботи закладу, виконаний в повному обсязі. Медичне обладнання та медичний інструментарій представлені у достатньому обсязі. Належним чином була оформлена обов'язкова документація, своєчасно складаються плани роботи і звіти, місячний та річний план профілактичних щеплень, здійснювався щомісячний, щоквартальний, щорічний аналіз захворюваності, на кожну групу закладу складався лист здоров’я. За потребою готувався оперативний план дій по зниженню захворюваності; контролювався стан фізкультурно – оздоровчої роботи з дітьми.    </w:t>
        <w:tab/>
      </w:r>
    </w:p>
    <w:p w:rsidR="00000000" w:rsidDel="00000000" w:rsidP="00000000" w:rsidRDefault="00000000" w:rsidRPr="00000000" w14:paraId="00000068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Важливо відмітити, що завдяки професійній діяльності сестри медичної та чіткому виконанню санітарних інструкцій у закладі порівняно з минулим роком значно зменшено кількість інфекційних захворювань.</w:t>
      </w:r>
    </w:p>
    <w:p w:rsidR="00000000" w:rsidDel="00000000" w:rsidP="00000000" w:rsidRDefault="00000000" w:rsidRPr="00000000" w14:paraId="00000069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Всі працівники  закладу дошкільної освіти проходять медичні огляди, обстеження  у встановленому  порядку.</w:t>
      </w:r>
    </w:p>
    <w:p w:rsidR="00000000" w:rsidDel="00000000" w:rsidP="00000000" w:rsidRDefault="00000000" w:rsidRPr="00000000" w14:paraId="0000006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Повноцінне та якісне харчування є невід’ємною складовою зміцнення здоров’я дітей. Організація харчування ведеться відповідно до Постанови Кабінету Міністрів України від 24.03.2021 № 305 « Про затвердження норм та Порядку організації харчування у закладах освіти та дитячих закладах оздоровлення та відпочинку» зі змінами від 28.07. 2021 № 786; Інструкції з організації харчування дітей у дошкільних навчальних закладах ( наказ МОН та МОЗ № 298/227 від 17.04.2006. В закладі складено примірне чотирьох тижневе меню на всі чотири сезони, які затверджені та погоджені з Держпродспоживслужбою в Полтавській області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b4b4b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Продукти харчування, що постачаються в заклад дошкільної освіти,  мають сертифікати якості та відповідності.</w:t>
      </w:r>
    </w:p>
    <w:p w:rsidR="00000000" w:rsidDel="00000000" w:rsidP="00000000" w:rsidRDefault="00000000" w:rsidRPr="00000000" w14:paraId="0000006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Оснащення матеріально – технічної бази з організації харчування забезпечує оптимальні умови для прийому, зберігання, обробки і приготування продуктів харчування.</w:t>
      </w:r>
    </w:p>
    <w:p w:rsidR="00000000" w:rsidDel="00000000" w:rsidP="00000000" w:rsidRDefault="00000000" w:rsidRPr="00000000" w14:paraId="0000006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Найважливішою умовою правильної організації харчування дітей є суворе дотримання санітарно – гігієнічних вимог до харчоблоку та процесу приготування і зберігання їжі. З метою профілактики кишкових захворювань працівники суворо дотримуються встановлених вимог до технологічної обробки продуктів, правил особистої гігієни.</w:t>
      </w:r>
    </w:p>
    <w:p w:rsidR="00000000" w:rsidDel="00000000" w:rsidP="00000000" w:rsidRDefault="00000000" w:rsidRPr="00000000" w14:paraId="0000006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Відповідно до антропометричних вимірювань, підрахунку калорійності страв раціону групи, щомісячного аналізу виконання норм харчування можна зробити висновок, що харчування дітей в ЗДО забезпечує нормальний ріст та розвиток дитячого організму, є раціональним, збалансованим та повноцінним.</w:t>
      </w:r>
    </w:p>
    <w:p w:rsidR="00000000" w:rsidDel="00000000" w:rsidP="00000000" w:rsidRDefault="00000000" w:rsidRPr="00000000" w14:paraId="0000006E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VIII. Стан дитячого травматизму та захворювання</w:t>
      </w:r>
    </w:p>
    <w:p w:rsidR="00000000" w:rsidDel="00000000" w:rsidP="00000000" w:rsidRDefault="00000000" w:rsidRPr="00000000" w14:paraId="0000006F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Аналіз стану травматизму серед учасників освітнього процесу свідчить про належний стан виконання техніки безпеки та інструкції по організації охорони життя та здоров’я дітей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На виконання вимог чинного законодавства з питань охорони дитинства і захисту прав дітей  в річному плані роботи передбачені та розглядаються питання  на педагогічних радах.</w:t>
      </w:r>
    </w:p>
    <w:p w:rsidR="00000000" w:rsidDel="00000000" w:rsidP="00000000" w:rsidRDefault="00000000" w:rsidRPr="00000000" w14:paraId="00000071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Організація роботи з  охорони праці в ЗДО проводиться  згідно з нормативними документами.</w:t>
      </w:r>
    </w:p>
    <w:p w:rsidR="00000000" w:rsidDel="00000000" w:rsidP="00000000" w:rsidRDefault="00000000" w:rsidRPr="00000000" w14:paraId="00000072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Забезпечення пожежної безпеки є невід’ємною частиною діяльності працівників ЗДО щодо охорони життя та здоров’я людей, навколишнього природного середовища. Станом на сьогоднішній день травматизму серед учасників освітнього процесу не зафіксовано.</w:t>
      </w:r>
    </w:p>
    <w:p w:rsidR="00000000" w:rsidDel="00000000" w:rsidP="00000000" w:rsidRDefault="00000000" w:rsidRPr="00000000" w14:paraId="0000007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Тема безпеки життя дитини невичерпна, вона не обмежена Тижнем, а повинна звучати постійно. І ті зерна знань, умінь, навичок, які закладаються сьогодні, обов’язково знадобляться в майбутньому.</w:t>
      </w:r>
    </w:p>
    <w:p w:rsidR="00000000" w:rsidDel="00000000" w:rsidP="00000000" w:rsidRDefault="00000000" w:rsidRPr="00000000" w14:paraId="00000074">
      <w:pPr>
        <w:spacing w:after="0" w:line="276" w:lineRule="auto"/>
        <w:ind w:right="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ІХ. Співпраця з педагогічною, батьківською громадськістю та громадськістю.</w:t>
      </w:r>
    </w:p>
    <w:p w:rsidR="00000000" w:rsidDel="00000000" w:rsidP="00000000" w:rsidRDefault="00000000" w:rsidRPr="00000000" w14:paraId="00000075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З метою налагодження рівноправних партнерських стосунків і взаємодії з сім’єю в закладі діяли:</w:t>
      </w:r>
    </w:p>
    <w:p w:rsidR="00000000" w:rsidDel="00000000" w:rsidP="00000000" w:rsidRDefault="00000000" w:rsidRPr="00000000" w14:paraId="00000076">
      <w:pPr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свята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тематичні розваги «Осінь, осінь золота», «Святий Миколай, до нас в гості завітай», «Весняне свято».</w:t>
      </w:r>
    </w:p>
    <w:p w:rsidR="00000000" w:rsidDel="00000000" w:rsidP="00000000" w:rsidRDefault="00000000" w:rsidRPr="00000000" w14:paraId="00000077">
      <w:pPr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благодійні акції:</w:t>
      </w:r>
    </w:p>
    <w:p w:rsidR="00000000" w:rsidDel="00000000" w:rsidP="00000000" w:rsidRDefault="00000000" w:rsidRPr="00000000" w14:paraId="00000078">
      <w:pPr>
        <w:shd w:fill="ffffff" w:val="clear"/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«Подаруй захиснику свято!» привітання солдат з Днем захисника вітчизни та Днем українського козацтва.</w:t>
      </w:r>
    </w:p>
    <w:p w:rsidR="00000000" w:rsidDel="00000000" w:rsidP="00000000" w:rsidRDefault="00000000" w:rsidRPr="00000000" w14:paraId="00000079">
      <w:pPr>
        <w:shd w:fill="ffffff" w:val="clear"/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засідання Ради закладу офлайн та онлайн, яку очолює Дзекун Є.О.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батьківської громади ЗДО, для ведення просвітницької роботи, активної взаємодії, здійснені громадського контролю за діяльністю ЗДО;</w:t>
      </w:r>
    </w:p>
    <w:p w:rsidR="00000000" w:rsidDel="00000000" w:rsidP="00000000" w:rsidRDefault="00000000" w:rsidRPr="00000000" w14:paraId="0000007A">
      <w:pPr>
        <w:shd w:fill="ffffff" w:val="clear"/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батьківські онлайн-збори з дітьми майбутніх вихованців «Ласкаво просить дитсадок батьків та їх діток»;</w:t>
      </w:r>
    </w:p>
    <w:p w:rsidR="00000000" w:rsidDel="00000000" w:rsidP="00000000" w:rsidRDefault="00000000" w:rsidRPr="00000000" w14:paraId="0000007B">
      <w:pPr>
        <w:spacing w:after="0" w:line="276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для ознайомлення з нормативними документами та забезпечення прозорості та відкритості роботи ЗДО вся інформація висвітлюється на сайті закладу.</w:t>
      </w:r>
    </w:p>
    <w:p w:rsidR="00000000" w:rsidDel="00000000" w:rsidP="00000000" w:rsidRDefault="00000000" w:rsidRPr="00000000" w14:paraId="0000007C">
      <w:pPr>
        <w:spacing w:after="0" w:line="276" w:lineRule="auto"/>
        <w:ind w:right="18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Отже, в  цілому робота колективу ЗДО  відмічається стабільністю та позитивною результативністю.</w:t>
      </w:r>
    </w:p>
    <w:p w:rsidR="00000000" w:rsidDel="00000000" w:rsidP="00000000" w:rsidRDefault="00000000" w:rsidRPr="00000000" w14:paraId="0000007D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Хочу висловити слова щирої вдячності вихователям та працівникам , батькам наших вихованців , міській владі  та відділу  освіти в такий нелегкий  для всіх нас час за матеріальну підтримку та допомогу у вирішенні поточних , нагальних питань.</w:t>
      </w:r>
    </w:p>
    <w:p w:rsidR="00000000" w:rsidDel="00000000" w:rsidP="00000000" w:rsidRDefault="00000000" w:rsidRPr="00000000" w14:paraId="0000007E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Головним є те, що ЗДО прагне бути тим місцем, де діти завжди можуть фізично розвиватись, зміцнювати здоров’я, реалізувати свої здібності, товаришувати весело і щасливо жити.</w:t>
      </w:r>
    </w:p>
    <w:p w:rsidR="00000000" w:rsidDel="00000000" w:rsidP="00000000" w:rsidRDefault="00000000" w:rsidRPr="00000000" w14:paraId="0000007F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Сподіваюсь на подальшу співпрацю з колективом, батьками.</w:t>
      </w:r>
    </w:p>
    <w:p w:rsidR="00000000" w:rsidDel="00000000" w:rsidP="00000000" w:rsidRDefault="00000000" w:rsidRPr="00000000" w14:paraId="00000080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Директор  _______________ Тетяна ПРОЦЕНКО </w:t>
      </w:r>
    </w:p>
    <w:p w:rsidR="00000000" w:rsidDel="00000000" w:rsidP="00000000" w:rsidRDefault="00000000" w:rsidRPr="00000000" w14:paraId="00000082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Проценко Т.А. 0506430857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ind w:left="-5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426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ites.google.com/view/kolotiidnz" TargetMode="External"/><Relationship Id="rId8" Type="http://schemas.openxmlformats.org/officeDocument/2006/relationships/hyperlink" Target="https://sites.google.com/view/kolotiidn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